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B6" w:rsidRPr="00CE685D" w:rsidRDefault="00F164B6" w:rsidP="005B183A">
      <w:pPr>
        <w:jc w:val="center"/>
        <w:rPr>
          <w:sz w:val="28"/>
          <w:szCs w:val="28"/>
        </w:rPr>
      </w:pPr>
    </w:p>
    <w:p w:rsidR="009E6E12" w:rsidRPr="00CE685D" w:rsidRDefault="007C1AF3" w:rsidP="005B183A">
      <w:pPr>
        <w:jc w:val="center"/>
        <w:rPr>
          <w:rFonts w:ascii="Sylfaen" w:hAnsi="Sylfaen"/>
          <w:sz w:val="28"/>
          <w:szCs w:val="28"/>
          <w:lang w:val="ka-GE"/>
        </w:rPr>
      </w:pPr>
      <w:r w:rsidRPr="00CE685D">
        <w:rPr>
          <w:rFonts w:ascii="Sylfaen" w:hAnsi="Sylfaen"/>
          <w:sz w:val="28"/>
          <w:szCs w:val="28"/>
          <w:lang w:val="ka-GE"/>
        </w:rPr>
        <w:t>საქართველოს გენერალური პროკურორობის კანდიდატებად</w:t>
      </w:r>
    </w:p>
    <w:p w:rsidR="00475214" w:rsidRPr="00CE685D" w:rsidRDefault="007C1AF3" w:rsidP="005B183A">
      <w:pPr>
        <w:jc w:val="center"/>
        <w:rPr>
          <w:rFonts w:ascii="Sylfaen" w:hAnsi="Sylfaen"/>
          <w:sz w:val="28"/>
          <w:szCs w:val="28"/>
          <w:lang w:val="ka-GE"/>
        </w:rPr>
      </w:pPr>
      <w:r w:rsidRPr="00CE685D">
        <w:rPr>
          <w:rFonts w:ascii="Sylfaen" w:hAnsi="Sylfaen"/>
          <w:sz w:val="28"/>
          <w:szCs w:val="28"/>
          <w:lang w:val="ka-GE"/>
        </w:rPr>
        <w:t>წარმოდგენილ პირთა ერთიანი სია</w:t>
      </w:r>
    </w:p>
    <w:p w:rsidR="00475214" w:rsidRPr="009E6E12" w:rsidRDefault="00475214" w:rsidP="005B183A">
      <w:pPr>
        <w:jc w:val="center"/>
        <w:rPr>
          <w:sz w:val="24"/>
          <w:szCs w:val="24"/>
        </w:rPr>
      </w:pPr>
    </w:p>
    <w:tbl>
      <w:tblPr>
        <w:tblStyle w:val="TableGrid"/>
        <w:tblW w:w="1251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4860"/>
        <w:gridCol w:w="1980"/>
        <w:gridCol w:w="2880"/>
      </w:tblGrid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</w:pPr>
            <w:r w:rsidRPr="009E6E12">
              <w:rPr>
                <w:rFonts w:ascii="Sylfaen" w:hAnsi="Sylfae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b/>
                <w:sz w:val="24"/>
                <w:szCs w:val="24"/>
                <w:lang w:val="ka-GE"/>
              </w:rPr>
              <w:t>კანდიდატის სახელი/გვარი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b/>
                <w:sz w:val="24"/>
                <w:szCs w:val="24"/>
                <w:lang w:val="ka-GE"/>
              </w:rPr>
              <w:t>წარმომდგენი</w:t>
            </w:r>
          </w:p>
        </w:tc>
        <w:tc>
          <w:tcPr>
            <w:tcW w:w="198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რეგისტრაციის </w:t>
            </w:r>
            <w:r w:rsidRPr="00746BCA"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  <w:r w:rsidRPr="00746BC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/ თარიღი</w:t>
            </w:r>
          </w:p>
        </w:tc>
        <w:tc>
          <w:tcPr>
            <w:tcW w:w="288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E6E1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ვიქტორ ახალბედაშვილი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>(ა)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იპ უფლებათა დაცვის ცენტრის თავმჯდომარე 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>იორგი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 რაზმაძე</w:t>
            </w:r>
          </w:p>
          <w:p w:rsidR="00CE685D" w:rsidRPr="009E6E12" w:rsidRDefault="00CE685D" w:rsidP="00CE685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01/13-37-12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rPr>
          <w:trHeight w:val="1412"/>
        </w:trPr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პაატა        გაბელია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(ა)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იპ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bookmarkStart w:id="0" w:name="_GoBack"/>
            <w:bookmarkEnd w:id="0"/>
            <w:r w:rsidR="00746BCA"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სამართლებრივი სისტემის განვითარების კვლევითი ცენტრის თავმჯდომარე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46BCA" w:rsidRPr="009E6E12">
              <w:rPr>
                <w:rFonts w:ascii="Sylfaen" w:hAnsi="Sylfaen"/>
                <w:sz w:val="24"/>
                <w:szCs w:val="24"/>
                <w:lang w:val="ka-GE"/>
              </w:rPr>
              <w:t>გიორგი გაბოძე</w:t>
            </w:r>
          </w:p>
          <w:p w:rsidR="00CE685D" w:rsidRPr="009E6E12" w:rsidRDefault="00CE685D" w:rsidP="00CE68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01/13-37-4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14.01.2020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 xml:space="preserve">რაულ       </w:t>
            </w:r>
            <w:proofErr w:type="spellStart"/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გამისონია</w:t>
            </w:r>
            <w:proofErr w:type="spellEnd"/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ევროპის უნივერსიტეტის დირექტორი</w:t>
            </w:r>
          </w:p>
          <w:p w:rsid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ლაშა </w:t>
            </w:r>
            <w:proofErr w:type="spellStart"/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კანდელაკიშვილი</w:t>
            </w:r>
            <w:proofErr w:type="spellEnd"/>
          </w:p>
          <w:p w:rsidR="00CE685D" w:rsidRPr="009E6E12" w:rsidRDefault="00CE685D" w:rsidP="00CE685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01/13-37-2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14.01.2020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მერაბ გამყრელიძე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5B183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პირადად მომართა </w:t>
            </w:r>
          </w:p>
          <w:p w:rsidR="00746BC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საპროკურორო საბჭოს </w:t>
            </w:r>
          </w:p>
          <w:p w:rsidR="00CE685D" w:rsidRPr="009E6E12" w:rsidRDefault="00CE685D" w:rsidP="00CE685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01/13-37-7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15.01.2020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rPr>
          <w:trHeight w:val="1484"/>
        </w:trPr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ვალერიან ვაჭარაძე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იურიდიული კომპანია „ჯეი ემ </w:t>
            </w:r>
            <w:proofErr w:type="spellStart"/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ჯი</w:t>
            </w:r>
            <w:proofErr w:type="spellEnd"/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 და პარტნიორების“ გენერალური დირექტორი სერგი ჯორბენაძე, მმართველი პარტნიორი აკაკი გაწერელია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01/13-37-5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15.01.2020 წ.</w:t>
            </w:r>
          </w:p>
          <w:p w:rsidR="00746BCA" w:rsidRDefault="00746BCA" w:rsidP="005B183A">
            <w:pPr>
              <w:jc w:val="center"/>
              <w:rPr>
                <w:sz w:val="24"/>
                <w:szCs w:val="24"/>
              </w:rPr>
            </w:pPr>
          </w:p>
          <w:p w:rsidR="00CE685D" w:rsidRPr="009E6E12" w:rsidRDefault="00CE685D" w:rsidP="00CE685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E685D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E685D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E685D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E685D" w:rsidRPr="009E6E12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დავით ზირაქაშვილი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სსიპ 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>,,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საქართველოს ადვოკატთა ასოციაციის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 xml:space="preserve">“ 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 თავმჯდომარე 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 xml:space="preserve">                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დავით ასათიანი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01/13-37-11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rPr>
          <w:trHeight w:val="530"/>
        </w:trPr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7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ფიქრია ზირაქაშვილი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(ა)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იპ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46BCA" w:rsidRPr="009E6E12">
              <w:rPr>
                <w:rFonts w:ascii="Sylfaen" w:hAnsi="Sylfaen"/>
                <w:sz w:val="24"/>
                <w:szCs w:val="24"/>
                <w:lang w:val="ka-GE"/>
              </w:rPr>
              <w:t>სამართლებრივი სისტემის განვითარების კვლევითი ცენტრის თავმჯდომარე გიორგი გაბოძე</w:t>
            </w:r>
          </w:p>
          <w:p w:rsidR="00CE685D" w:rsidRPr="009E6E12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01/13-37-4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14.01.2020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დარიკო</w:t>
            </w:r>
            <w:proofErr w:type="spellEnd"/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 xml:space="preserve">  თორდია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სსიპ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,,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საქართველოს ადვოკატთა 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>ასოციაციის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 xml:space="preserve"> თავმჯდომარე                     დავით ასათიანი </w:t>
            </w:r>
          </w:p>
          <w:p w:rsidR="00CE685D" w:rsidRPr="009E6E12" w:rsidRDefault="00CE685D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01/13-37-13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ვალერი კვანტალიანი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სსიპ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,,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საქართველოს ადვოკატთა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ასოციაციის“ თავმჯდომარე                     დავით ასათიანი</w:t>
            </w:r>
          </w:p>
          <w:p w:rsidR="00CE685D" w:rsidRPr="009E6E12" w:rsidRDefault="00CE685D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01/13-37-13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ალექსანდრე კობაიძე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5B183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პირადად მომართა </w:t>
            </w:r>
          </w:p>
          <w:p w:rsidR="00746BCA" w:rsidRPr="009E6E12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საპროკურორო საბჭოს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01/13-37-18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17.01.2020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საპროკურორო საბჭოს გადაწყვეტილებით დაუდგინდა ხარვეზი და მიეცა ხარვეზის გამოსწორები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ვადა</w:t>
            </w:r>
          </w:p>
        </w:tc>
      </w:tr>
      <w:tr w:rsidR="00746BCA" w:rsidRPr="009E6E12" w:rsidTr="00CE685D">
        <w:trPr>
          <w:trHeight w:val="1007"/>
        </w:trPr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კობა         კობახიძე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სსიპ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,,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საქართველოს ადვოკატთა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ასოციაციის“ თავმჯდომარე                     დავით ასათიანი</w:t>
            </w:r>
          </w:p>
          <w:p w:rsidR="00CE685D" w:rsidRPr="009E6E12" w:rsidRDefault="00CE685D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01/13-37-13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 xml:space="preserve">დავით </w:t>
            </w:r>
            <w:proofErr w:type="spellStart"/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კოდანაშვილი</w:t>
            </w:r>
            <w:proofErr w:type="spellEnd"/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5B183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პირადად მომართა </w:t>
            </w:r>
          </w:p>
          <w:p w:rsidR="00746BCA" w:rsidRPr="009E6E12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საპროკურორო საბჭოს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01/13-37-8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სოფიო       შენგელია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Pr="009E6E12" w:rsidRDefault="00746BCA" w:rsidP="00CE685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შპს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,,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კავკასიის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უნივერსიტეტი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 xml:space="preserve">პრეზიდენტი 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 xml:space="preserve"> კახა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 xml:space="preserve">ბერ 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 xml:space="preserve"> შენგელია 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01/13-37-3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14.01.2020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ირაკლი         შოთაძე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სსიპ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,,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საქართველოს ტექნიკური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უნივერსიტეტი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E685D">
              <w:rPr>
                <w:rFonts w:ascii="Sylfaen" w:hAnsi="Sylfaen"/>
                <w:sz w:val="24"/>
                <w:szCs w:val="24"/>
                <w:lang w:val="ka-GE"/>
              </w:rPr>
              <w:t>რექტორი (აკადემიური საბჭოს თავმჯდომარე)  აკადემიკოსი არჩილ ფრანგიშვილი</w:t>
            </w:r>
          </w:p>
          <w:p w:rsidR="00CE685D" w:rsidRPr="009E6E12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01/13-37-9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15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გელა            ჩივაძე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746BCA" w:rsidRPr="009E6E12" w:rsidRDefault="00CE685D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(ა)</w:t>
            </w: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იპ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746BCA" w:rsidRPr="009E6E12">
              <w:rPr>
                <w:rFonts w:ascii="Sylfaen" w:hAnsi="Sylfaen"/>
                <w:sz w:val="24"/>
                <w:szCs w:val="24"/>
                <w:lang w:val="ka-GE"/>
              </w:rPr>
              <w:t xml:space="preserve">ადამიანის უფლებათა დაცვის საერთაშორისო ორგანიზაცია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46BCA">
              <w:rPr>
                <w:rFonts w:ascii="Sylfaen" w:hAnsi="Sylfaen"/>
                <w:sz w:val="24"/>
                <w:szCs w:val="24"/>
                <w:lang w:val="ka-GE"/>
              </w:rPr>
              <w:t>დამცველი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 პრეზიდენტი გიორგი ლაღიძე 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01/13-37-14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17.01.2020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საპროკურორო საბჭოს გადაწყვეტილებით დაუდგინდა ხარვეზი და მიეცა ხარვეზის გამოსწორები</w:t>
            </w:r>
            <w:r w:rsidR="005B183A">
              <w:rPr>
                <w:rFonts w:ascii="Sylfaen" w:hAnsi="Sylfaen"/>
                <w:sz w:val="24"/>
                <w:szCs w:val="24"/>
                <w:lang w:val="ka-GE"/>
              </w:rPr>
              <w:t xml:space="preserve">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ვადა</w:t>
            </w:r>
          </w:p>
        </w:tc>
      </w:tr>
      <w:tr w:rsidR="00746BCA" w:rsidRPr="009E6E12" w:rsidTr="00CE685D">
        <w:tc>
          <w:tcPr>
            <w:tcW w:w="63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2160" w:type="dxa"/>
          </w:tcPr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46BCA">
              <w:rPr>
                <w:rFonts w:ascii="Sylfaen" w:hAnsi="Sylfaen"/>
                <w:sz w:val="24"/>
                <w:szCs w:val="24"/>
                <w:lang w:val="ka-GE"/>
              </w:rPr>
              <w:t>რამაზ          ჩინჩალაძე</w:t>
            </w:r>
          </w:p>
          <w:p w:rsidR="00746BCA" w:rsidRPr="00746BCA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60" w:type="dxa"/>
          </w:tcPr>
          <w:p w:rsidR="005B183A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პირადად მომართა </w:t>
            </w:r>
          </w:p>
          <w:p w:rsidR="00746BCA" w:rsidRPr="009E6E12" w:rsidRDefault="005B183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საპროკურორო საბჭოს</w:t>
            </w:r>
          </w:p>
        </w:tc>
        <w:tc>
          <w:tcPr>
            <w:tcW w:w="19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01/13-37-16</w:t>
            </w:r>
          </w:p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E6E12">
              <w:rPr>
                <w:rFonts w:ascii="Sylfaen" w:hAnsi="Sylfaen"/>
                <w:sz w:val="24"/>
                <w:szCs w:val="24"/>
                <w:lang w:val="ka-GE"/>
              </w:rPr>
              <w:t>17.01.2020 წ.</w:t>
            </w:r>
          </w:p>
          <w:p w:rsidR="00746BCA" w:rsidRPr="009E6E12" w:rsidRDefault="00746BCA" w:rsidP="005B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6BCA" w:rsidRPr="009E6E12" w:rsidRDefault="00746BCA" w:rsidP="005B183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B84775" w:rsidRPr="009E6E12" w:rsidRDefault="00B84775" w:rsidP="005B183A">
      <w:pPr>
        <w:jc w:val="center"/>
        <w:rPr>
          <w:sz w:val="24"/>
          <w:szCs w:val="24"/>
        </w:rPr>
      </w:pPr>
    </w:p>
    <w:sectPr w:rsidR="00B84775" w:rsidRPr="009E6E12" w:rsidSect="005B183A">
      <w:pgSz w:w="15840" w:h="12240" w:orient="landscape"/>
      <w:pgMar w:top="1080" w:right="99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1"/>
    <w:rsid w:val="00016B2E"/>
    <w:rsid w:val="0001774E"/>
    <w:rsid w:val="0003308D"/>
    <w:rsid w:val="00061ADD"/>
    <w:rsid w:val="00070BFC"/>
    <w:rsid w:val="00077AC1"/>
    <w:rsid w:val="000C00A3"/>
    <w:rsid w:val="000D22B1"/>
    <w:rsid w:val="0010115B"/>
    <w:rsid w:val="0011286E"/>
    <w:rsid w:val="00145C75"/>
    <w:rsid w:val="001521F6"/>
    <w:rsid w:val="00171BF3"/>
    <w:rsid w:val="00180A8F"/>
    <w:rsid w:val="00181BC4"/>
    <w:rsid w:val="001D2967"/>
    <w:rsid w:val="001D56A0"/>
    <w:rsid w:val="001E2EE0"/>
    <w:rsid w:val="001F209B"/>
    <w:rsid w:val="00215FAA"/>
    <w:rsid w:val="00217009"/>
    <w:rsid w:val="00237A29"/>
    <w:rsid w:val="00250E34"/>
    <w:rsid w:val="00253769"/>
    <w:rsid w:val="002569C2"/>
    <w:rsid w:val="00257F56"/>
    <w:rsid w:val="0026606F"/>
    <w:rsid w:val="0027322C"/>
    <w:rsid w:val="0029047D"/>
    <w:rsid w:val="002A1212"/>
    <w:rsid w:val="002E19A5"/>
    <w:rsid w:val="002E37F0"/>
    <w:rsid w:val="002F0C5F"/>
    <w:rsid w:val="00305289"/>
    <w:rsid w:val="00325FA8"/>
    <w:rsid w:val="00366B36"/>
    <w:rsid w:val="00367CC4"/>
    <w:rsid w:val="00372B33"/>
    <w:rsid w:val="0037302F"/>
    <w:rsid w:val="003977E1"/>
    <w:rsid w:val="003F0681"/>
    <w:rsid w:val="00405E9E"/>
    <w:rsid w:val="00434067"/>
    <w:rsid w:val="004425A6"/>
    <w:rsid w:val="00444494"/>
    <w:rsid w:val="0045330C"/>
    <w:rsid w:val="004571DB"/>
    <w:rsid w:val="0046721B"/>
    <w:rsid w:val="00475214"/>
    <w:rsid w:val="004E77E0"/>
    <w:rsid w:val="004F5CA1"/>
    <w:rsid w:val="00505314"/>
    <w:rsid w:val="0051120A"/>
    <w:rsid w:val="00526F63"/>
    <w:rsid w:val="005326E5"/>
    <w:rsid w:val="0056000A"/>
    <w:rsid w:val="00572DE4"/>
    <w:rsid w:val="005735AE"/>
    <w:rsid w:val="00584623"/>
    <w:rsid w:val="00584F3B"/>
    <w:rsid w:val="00590309"/>
    <w:rsid w:val="005A61EE"/>
    <w:rsid w:val="005B183A"/>
    <w:rsid w:val="005C1AE6"/>
    <w:rsid w:val="005C2B61"/>
    <w:rsid w:val="005C5BAB"/>
    <w:rsid w:val="005F0EA8"/>
    <w:rsid w:val="00624055"/>
    <w:rsid w:val="00624F4A"/>
    <w:rsid w:val="00644165"/>
    <w:rsid w:val="00655301"/>
    <w:rsid w:val="00655C6C"/>
    <w:rsid w:val="00682F83"/>
    <w:rsid w:val="00691201"/>
    <w:rsid w:val="006965FB"/>
    <w:rsid w:val="006A3EBD"/>
    <w:rsid w:val="006C0071"/>
    <w:rsid w:val="006C29D5"/>
    <w:rsid w:val="006C42C6"/>
    <w:rsid w:val="006D1BEB"/>
    <w:rsid w:val="006D2BFF"/>
    <w:rsid w:val="00723893"/>
    <w:rsid w:val="007243EE"/>
    <w:rsid w:val="00724A0C"/>
    <w:rsid w:val="0074105E"/>
    <w:rsid w:val="00746BCA"/>
    <w:rsid w:val="007537D6"/>
    <w:rsid w:val="007740D8"/>
    <w:rsid w:val="00777DCC"/>
    <w:rsid w:val="00793F52"/>
    <w:rsid w:val="007972E1"/>
    <w:rsid w:val="007A358B"/>
    <w:rsid w:val="007A7399"/>
    <w:rsid w:val="007B2420"/>
    <w:rsid w:val="007C1AF3"/>
    <w:rsid w:val="007C323E"/>
    <w:rsid w:val="007C6F10"/>
    <w:rsid w:val="007D77DE"/>
    <w:rsid w:val="00811EEC"/>
    <w:rsid w:val="00816950"/>
    <w:rsid w:val="00816BA2"/>
    <w:rsid w:val="008171C9"/>
    <w:rsid w:val="00826AF6"/>
    <w:rsid w:val="00836B9D"/>
    <w:rsid w:val="008B077D"/>
    <w:rsid w:val="008B527A"/>
    <w:rsid w:val="008C0AB8"/>
    <w:rsid w:val="008C0D8B"/>
    <w:rsid w:val="008E3875"/>
    <w:rsid w:val="00900389"/>
    <w:rsid w:val="009034FD"/>
    <w:rsid w:val="00904E71"/>
    <w:rsid w:val="0091334D"/>
    <w:rsid w:val="00913E6B"/>
    <w:rsid w:val="00930182"/>
    <w:rsid w:val="0093510C"/>
    <w:rsid w:val="009411BC"/>
    <w:rsid w:val="00971717"/>
    <w:rsid w:val="00977685"/>
    <w:rsid w:val="009966F1"/>
    <w:rsid w:val="009B2AA8"/>
    <w:rsid w:val="009D2FBD"/>
    <w:rsid w:val="009D5B36"/>
    <w:rsid w:val="009E6E12"/>
    <w:rsid w:val="009F08C7"/>
    <w:rsid w:val="009F5E5D"/>
    <w:rsid w:val="00A159B0"/>
    <w:rsid w:val="00A21A74"/>
    <w:rsid w:val="00A3516B"/>
    <w:rsid w:val="00A36A8D"/>
    <w:rsid w:val="00A412E1"/>
    <w:rsid w:val="00A417FF"/>
    <w:rsid w:val="00A4498D"/>
    <w:rsid w:val="00A56B0B"/>
    <w:rsid w:val="00A56D9E"/>
    <w:rsid w:val="00A90062"/>
    <w:rsid w:val="00A962FE"/>
    <w:rsid w:val="00AF04A4"/>
    <w:rsid w:val="00AF13B4"/>
    <w:rsid w:val="00AF791F"/>
    <w:rsid w:val="00B04E32"/>
    <w:rsid w:val="00B25673"/>
    <w:rsid w:val="00B44986"/>
    <w:rsid w:val="00B4706C"/>
    <w:rsid w:val="00B65794"/>
    <w:rsid w:val="00B71213"/>
    <w:rsid w:val="00B7609A"/>
    <w:rsid w:val="00B84775"/>
    <w:rsid w:val="00B90414"/>
    <w:rsid w:val="00BA26A5"/>
    <w:rsid w:val="00BB2D77"/>
    <w:rsid w:val="00BC33DF"/>
    <w:rsid w:val="00BD112B"/>
    <w:rsid w:val="00BD3813"/>
    <w:rsid w:val="00BF4BD0"/>
    <w:rsid w:val="00BF639E"/>
    <w:rsid w:val="00C06970"/>
    <w:rsid w:val="00C14E6B"/>
    <w:rsid w:val="00C1565D"/>
    <w:rsid w:val="00C838D8"/>
    <w:rsid w:val="00C869EA"/>
    <w:rsid w:val="00CA5300"/>
    <w:rsid w:val="00CA5DC7"/>
    <w:rsid w:val="00CB1857"/>
    <w:rsid w:val="00CB361F"/>
    <w:rsid w:val="00CE685D"/>
    <w:rsid w:val="00CF35CD"/>
    <w:rsid w:val="00CF5883"/>
    <w:rsid w:val="00D00FF8"/>
    <w:rsid w:val="00D15601"/>
    <w:rsid w:val="00D25423"/>
    <w:rsid w:val="00D80908"/>
    <w:rsid w:val="00DB15A9"/>
    <w:rsid w:val="00DB7269"/>
    <w:rsid w:val="00DF4C9A"/>
    <w:rsid w:val="00E327AD"/>
    <w:rsid w:val="00E8573F"/>
    <w:rsid w:val="00E919FB"/>
    <w:rsid w:val="00E92B8D"/>
    <w:rsid w:val="00E94502"/>
    <w:rsid w:val="00E974BF"/>
    <w:rsid w:val="00EA1EF5"/>
    <w:rsid w:val="00EA4FB6"/>
    <w:rsid w:val="00EB5AEE"/>
    <w:rsid w:val="00EC4358"/>
    <w:rsid w:val="00EC43C8"/>
    <w:rsid w:val="00EC7508"/>
    <w:rsid w:val="00F0574C"/>
    <w:rsid w:val="00F07460"/>
    <w:rsid w:val="00F14294"/>
    <w:rsid w:val="00F164B6"/>
    <w:rsid w:val="00F541A5"/>
    <w:rsid w:val="00F8552E"/>
    <w:rsid w:val="00F862D1"/>
    <w:rsid w:val="00F87E0A"/>
    <w:rsid w:val="00FB2C0F"/>
    <w:rsid w:val="00FB5D87"/>
    <w:rsid w:val="00FD296E"/>
    <w:rsid w:val="00FD7D9D"/>
    <w:rsid w:val="00FE570F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983"/>
  <w15:docId w15:val="{891A011A-6580-4CD5-AAA4-6132FE2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Tamriko Sologhashvili</dc:creator>
  <cp:keywords/>
  <dc:description/>
  <cp:lastModifiedBy>Magda Kapanadze</cp:lastModifiedBy>
  <cp:revision>212</cp:revision>
  <dcterms:created xsi:type="dcterms:W3CDTF">2020-01-17T12:03:00Z</dcterms:created>
  <dcterms:modified xsi:type="dcterms:W3CDTF">2020-01-23T15:36:00Z</dcterms:modified>
</cp:coreProperties>
</file>